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91" w:rsidRPr="00B40C82" w:rsidRDefault="008D5091" w:rsidP="008D5091">
      <w:pPr>
        <w:spacing w:after="0" w:line="240" w:lineRule="auto"/>
        <w:contextualSpacing/>
        <w:rPr>
          <w:rFonts w:ascii="Times New Roman" w:hAnsi="Times New Roman"/>
        </w:rPr>
      </w:pPr>
    </w:p>
    <w:p w:rsidR="008D5091" w:rsidRPr="00B40C82" w:rsidRDefault="008D5091" w:rsidP="008D5091">
      <w:pPr>
        <w:jc w:val="center"/>
        <w:rPr>
          <w:rFonts w:ascii="Times New Roman" w:hAnsi="Times New Roman"/>
          <w:b/>
        </w:rPr>
      </w:pPr>
      <w:r w:rsidRPr="00B40C82">
        <w:rPr>
          <w:rFonts w:ascii="Times New Roman" w:hAnsi="Times New Roman"/>
          <w:b/>
        </w:rPr>
        <w:t>ANEXO I - Pontuação de currículo cadastrado na Plataforma da Capes de Educação Básica e carta de intenções do discente</w:t>
      </w:r>
    </w:p>
    <w:p w:rsidR="008D5091" w:rsidRPr="00B40C82" w:rsidRDefault="008D5091" w:rsidP="008D5091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8D5091" w:rsidRPr="00B40C82" w:rsidRDefault="008D5091" w:rsidP="008D5091">
      <w:pPr>
        <w:spacing w:line="240" w:lineRule="auto"/>
        <w:contextualSpacing/>
        <w:jc w:val="center"/>
        <w:rPr>
          <w:rFonts w:ascii="Times New Roman" w:hAnsi="Times New Roman"/>
        </w:rPr>
      </w:pPr>
      <w:r w:rsidRPr="00B40C82">
        <w:rPr>
          <w:rFonts w:ascii="Times New Roman" w:hAnsi="Times New Roman"/>
        </w:rPr>
        <w:t>Submissão de inscrição ao Programa de Formação Docente:</w:t>
      </w:r>
    </w:p>
    <w:p w:rsidR="008D5091" w:rsidRPr="00B40C82" w:rsidRDefault="008D5091" w:rsidP="008D5091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D5091" w:rsidRPr="00B40C82" w:rsidRDefault="008D5091" w:rsidP="008D5091">
      <w:pPr>
        <w:spacing w:line="240" w:lineRule="auto"/>
        <w:contextualSpacing/>
        <w:jc w:val="center"/>
        <w:rPr>
          <w:rFonts w:ascii="Times New Roman" w:hAnsi="Times New Roman"/>
        </w:rPr>
      </w:pPr>
      <w:r w:rsidRPr="00B40C82">
        <w:rPr>
          <w:rFonts w:ascii="Times New Roman" w:hAnsi="Times New Roman"/>
        </w:rPr>
        <w:t xml:space="preserve">(    ) PIBID </w:t>
      </w:r>
      <w:r w:rsidRPr="00B40C82">
        <w:rPr>
          <w:rFonts w:ascii="Times New Roman" w:hAnsi="Times New Roman"/>
        </w:rPr>
        <w:tab/>
      </w:r>
      <w:r w:rsidRPr="00B40C82">
        <w:rPr>
          <w:rFonts w:ascii="Times New Roman" w:hAnsi="Times New Roman"/>
        </w:rPr>
        <w:tab/>
      </w:r>
      <w:r w:rsidRPr="00B40C82">
        <w:rPr>
          <w:rFonts w:ascii="Times New Roman" w:hAnsi="Times New Roman"/>
        </w:rPr>
        <w:tab/>
      </w:r>
      <w:r w:rsidRPr="00B40C82">
        <w:rPr>
          <w:rFonts w:ascii="Times New Roman" w:hAnsi="Times New Roman"/>
        </w:rPr>
        <w:tab/>
      </w:r>
      <w:r w:rsidRPr="00B40C82">
        <w:rPr>
          <w:rFonts w:ascii="Times New Roman" w:hAnsi="Times New Roman"/>
        </w:rPr>
        <w:tab/>
      </w:r>
      <w:r w:rsidRPr="00B40C82">
        <w:rPr>
          <w:rFonts w:ascii="Times New Roman" w:hAnsi="Times New Roman"/>
        </w:rPr>
        <w:tab/>
        <w:t>(    ) RP</w:t>
      </w:r>
    </w:p>
    <w:p w:rsidR="008D5091" w:rsidRPr="00B40C82" w:rsidRDefault="008D5091" w:rsidP="008D5091">
      <w:pPr>
        <w:jc w:val="center"/>
        <w:rPr>
          <w:rFonts w:ascii="Times New Roman" w:hAnsi="Times New Roman"/>
        </w:rPr>
      </w:pPr>
    </w:p>
    <w:tbl>
      <w:tblPr>
        <w:tblStyle w:val="TableNormal"/>
        <w:tblW w:w="54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1"/>
        <w:gridCol w:w="3603"/>
        <w:gridCol w:w="627"/>
        <w:gridCol w:w="39"/>
        <w:gridCol w:w="1246"/>
        <w:gridCol w:w="679"/>
        <w:gridCol w:w="22"/>
        <w:gridCol w:w="885"/>
        <w:gridCol w:w="17"/>
        <w:gridCol w:w="376"/>
        <w:gridCol w:w="1274"/>
      </w:tblGrid>
      <w:tr w:rsidR="008D5091" w:rsidRPr="00B40C82" w:rsidTr="00964B69">
        <w:trPr>
          <w:trHeight w:val="278"/>
        </w:trPr>
        <w:tc>
          <w:tcPr>
            <w:tcW w:w="5000" w:type="pct"/>
            <w:gridSpan w:val="11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NOME:</w:t>
            </w:r>
          </w:p>
        </w:tc>
      </w:tr>
      <w:tr w:rsidR="008D5091" w:rsidRPr="00B40C82" w:rsidTr="00964B69">
        <w:trPr>
          <w:trHeight w:val="275"/>
        </w:trPr>
        <w:tc>
          <w:tcPr>
            <w:tcW w:w="2199" w:type="pct"/>
            <w:gridSpan w:val="2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CPF:</w:t>
            </w:r>
          </w:p>
        </w:tc>
        <w:tc>
          <w:tcPr>
            <w:tcW w:w="2801" w:type="pct"/>
            <w:gridSpan w:val="9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10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RG:</w:t>
            </w:r>
          </w:p>
        </w:tc>
      </w:tr>
      <w:tr w:rsidR="008D5091" w:rsidRPr="00B40C82" w:rsidTr="00964B69">
        <w:trPr>
          <w:trHeight w:val="275"/>
        </w:trPr>
        <w:tc>
          <w:tcPr>
            <w:tcW w:w="5000" w:type="pct"/>
            <w:gridSpan w:val="11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SUBPROJETO:</w:t>
            </w:r>
          </w:p>
        </w:tc>
      </w:tr>
      <w:tr w:rsidR="008D5091" w:rsidRPr="00B40C82" w:rsidTr="00964B69">
        <w:trPr>
          <w:trHeight w:val="275"/>
        </w:trPr>
        <w:tc>
          <w:tcPr>
            <w:tcW w:w="2199" w:type="pct"/>
            <w:gridSpan w:val="2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Licenciatura em:</w:t>
            </w:r>
          </w:p>
        </w:tc>
        <w:tc>
          <w:tcPr>
            <w:tcW w:w="2801" w:type="pct"/>
            <w:gridSpan w:val="9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10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Ano em que está matriculado:</w:t>
            </w:r>
          </w:p>
        </w:tc>
      </w:tr>
      <w:tr w:rsidR="008D5091" w:rsidRPr="00B40C82" w:rsidTr="00964B69">
        <w:trPr>
          <w:trHeight w:val="1518"/>
        </w:trPr>
        <w:tc>
          <w:tcPr>
            <w:tcW w:w="5000" w:type="pct"/>
            <w:gridSpan w:val="11"/>
          </w:tcPr>
          <w:p w:rsidR="008D5091" w:rsidRPr="00B40C82" w:rsidRDefault="008D5091" w:rsidP="008D5091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103" w:firstLine="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O(a) candidato(a) deverá necessariamente anexar os documentos comprobatórios seguindo a numeração do quadro a seguir e na mesma ordem indicada, além dos documentos exigidos pelo edital.</w:t>
            </w:r>
          </w:p>
          <w:p w:rsidR="008D5091" w:rsidRPr="00B40C82" w:rsidRDefault="008D5091" w:rsidP="008D5091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08" w:firstLine="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O(a) candidato(a) deverá preencher as colunas correspondentes à quantidade de atividades e à respectiva pontuação.</w:t>
            </w:r>
          </w:p>
          <w:p w:rsidR="008D5091" w:rsidRPr="00B40C82" w:rsidRDefault="008D5091" w:rsidP="008D5091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b/>
                <w:bCs/>
                <w:lang w:val="pt-BR"/>
              </w:rPr>
            </w:pPr>
            <w:r w:rsidRPr="00B40C82">
              <w:rPr>
                <w:b/>
                <w:bCs/>
                <w:lang w:val="pt-BR"/>
              </w:rPr>
              <w:t>Os comprovantes devem ser referentes às atividades dos últimos dois anos.</w:t>
            </w:r>
          </w:p>
          <w:p w:rsidR="008D5091" w:rsidRPr="00B40C82" w:rsidRDefault="008D5091" w:rsidP="008D5091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O não preenchimento do quadro implicará a desclassificação do(a) candidato(a).</w:t>
            </w:r>
          </w:p>
          <w:p w:rsidR="008D5091" w:rsidRPr="00B40C82" w:rsidRDefault="008D5091" w:rsidP="00964B69">
            <w:pPr>
              <w:pStyle w:val="TableParagraph"/>
              <w:tabs>
                <w:tab w:val="left" w:pos="330"/>
              </w:tabs>
              <w:ind w:left="108"/>
              <w:contextualSpacing/>
              <w:jc w:val="both"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5000" w:type="pct"/>
            <w:gridSpan w:val="11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108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3. CURRÍCULO DO/A CANDIDATO/A:</w:t>
            </w:r>
          </w:p>
        </w:tc>
      </w:tr>
      <w:tr w:rsidR="008D5091" w:rsidRPr="00B40C82" w:rsidTr="00964B69">
        <w:trPr>
          <w:trHeight w:val="830"/>
        </w:trPr>
        <w:tc>
          <w:tcPr>
            <w:tcW w:w="2539" w:type="pct"/>
            <w:gridSpan w:val="3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65" w:type="pct"/>
            <w:gridSpan w:val="3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608" w:hanging="387"/>
              <w:contextualSpacing/>
              <w:jc w:val="center"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Pontuação</w:t>
            </w:r>
          </w:p>
          <w:p w:rsidR="008D5091" w:rsidRPr="00B40C82" w:rsidRDefault="008D5091" w:rsidP="00964B69">
            <w:pPr>
              <w:pStyle w:val="TableParagraph"/>
              <w:ind w:left="200" w:right="183" w:firstLine="5"/>
              <w:contextualSpacing/>
              <w:jc w:val="center"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 xml:space="preserve">de </w:t>
            </w:r>
            <w:r w:rsidRPr="00B40C82">
              <w:rPr>
                <w:b/>
                <w:spacing w:val="-1"/>
                <w:lang w:val="pt-BR"/>
              </w:rPr>
              <w:t>Referência</w:t>
            </w:r>
          </w:p>
        </w:tc>
        <w:tc>
          <w:tcPr>
            <w:tcW w:w="705" w:type="pct"/>
            <w:gridSpan w:val="4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jc w:val="center"/>
              <w:rPr>
                <w:b/>
                <w:lang w:val="pt-BR"/>
              </w:rPr>
            </w:pPr>
          </w:p>
          <w:p w:rsidR="008D5091" w:rsidRPr="00B40C82" w:rsidRDefault="008D5091" w:rsidP="00964B69">
            <w:pPr>
              <w:pStyle w:val="TableParagraph"/>
              <w:ind w:left="75"/>
              <w:contextualSpacing/>
              <w:jc w:val="center"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Quantidade</w:t>
            </w:r>
          </w:p>
        </w:tc>
        <w:tc>
          <w:tcPr>
            <w:tcW w:w="691" w:type="pct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jc w:val="center"/>
              <w:rPr>
                <w:b/>
                <w:lang w:val="pt-BR"/>
              </w:rPr>
            </w:pPr>
          </w:p>
          <w:p w:rsidR="008D5091" w:rsidRPr="00B40C82" w:rsidRDefault="008D5091" w:rsidP="00964B69">
            <w:pPr>
              <w:pStyle w:val="TableParagraph"/>
              <w:ind w:left="59"/>
              <w:contextualSpacing/>
              <w:jc w:val="center"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</w:t>
            </w:r>
          </w:p>
        </w:tc>
      </w:tr>
      <w:tr w:rsidR="008D5091" w:rsidRPr="00B40C82" w:rsidTr="00964B69">
        <w:trPr>
          <w:trHeight w:val="275"/>
        </w:trPr>
        <w:tc>
          <w:tcPr>
            <w:tcW w:w="245" w:type="pct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A)</w:t>
            </w:r>
          </w:p>
        </w:tc>
        <w:tc>
          <w:tcPr>
            <w:tcW w:w="4755" w:type="pct"/>
            <w:gridSpan w:val="10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Participação em eventos científicos em áreas afins ao edital (até o máximo de </w:t>
            </w:r>
            <w:r>
              <w:rPr>
                <w:lang w:val="pt-BR"/>
              </w:rPr>
              <w:t>15</w:t>
            </w:r>
            <w:r w:rsidRPr="00B40C82">
              <w:rPr>
                <w:lang w:val="pt-BR"/>
              </w:rPr>
              <w:t xml:space="preserve"> pontos)</w:t>
            </w:r>
          </w:p>
        </w:tc>
      </w:tr>
      <w:tr w:rsidR="008D5091" w:rsidRPr="00B40C82" w:rsidTr="00964B69">
        <w:trPr>
          <w:trHeight w:val="552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Com apresentação de trabalho</w:t>
            </w:r>
          </w:p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 (pôster ou oral)</w:t>
            </w:r>
          </w:p>
        </w:tc>
        <w:tc>
          <w:tcPr>
            <w:tcW w:w="1065" w:type="pct"/>
            <w:gridSpan w:val="3"/>
          </w:tcPr>
          <w:p w:rsidR="008D5091" w:rsidRPr="00B40C82" w:rsidRDefault="008D5091" w:rsidP="00964B69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:rsidR="008D5091" w:rsidRPr="00B40C82" w:rsidRDefault="008D5091" w:rsidP="00964B69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evento</w:t>
            </w:r>
          </w:p>
        </w:tc>
        <w:tc>
          <w:tcPr>
            <w:tcW w:w="705" w:type="pct"/>
            <w:gridSpan w:val="4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551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Sem apresentação de trabalho</w:t>
            </w:r>
          </w:p>
        </w:tc>
        <w:tc>
          <w:tcPr>
            <w:tcW w:w="1065" w:type="pct"/>
            <w:gridSpan w:val="3"/>
          </w:tcPr>
          <w:p w:rsidR="008D5091" w:rsidRPr="00B40C82" w:rsidRDefault="008D5091" w:rsidP="00964B69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1 ponto por</w:t>
            </w:r>
          </w:p>
          <w:p w:rsidR="008D5091" w:rsidRPr="00B40C82" w:rsidRDefault="008D5091" w:rsidP="00964B69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evento</w:t>
            </w:r>
          </w:p>
        </w:tc>
        <w:tc>
          <w:tcPr>
            <w:tcW w:w="705" w:type="pct"/>
            <w:gridSpan w:val="4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551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Como membro da comissão organizadora de Eventos</w:t>
            </w:r>
          </w:p>
        </w:tc>
        <w:tc>
          <w:tcPr>
            <w:tcW w:w="1065" w:type="pct"/>
            <w:gridSpan w:val="3"/>
          </w:tcPr>
          <w:p w:rsidR="008D5091" w:rsidRPr="00B40C82" w:rsidRDefault="008D5091" w:rsidP="00964B69">
            <w:pPr>
              <w:pStyle w:val="TableParagraph"/>
              <w:ind w:left="15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:rsidR="008D5091" w:rsidRPr="00B40C82" w:rsidRDefault="008D5091" w:rsidP="00964B69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evento</w:t>
            </w:r>
          </w:p>
        </w:tc>
        <w:tc>
          <w:tcPr>
            <w:tcW w:w="705" w:type="pct"/>
            <w:gridSpan w:val="4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3604" w:type="pct"/>
            <w:gridSpan w:val="6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A</w:t>
            </w:r>
          </w:p>
        </w:tc>
        <w:tc>
          <w:tcPr>
            <w:tcW w:w="1396" w:type="pct"/>
            <w:gridSpan w:val="5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8"/>
        </w:trPr>
        <w:tc>
          <w:tcPr>
            <w:tcW w:w="245" w:type="pct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B)</w:t>
            </w:r>
          </w:p>
        </w:tc>
        <w:tc>
          <w:tcPr>
            <w:tcW w:w="4755" w:type="pct"/>
            <w:gridSpan w:val="10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Produção técnica e bibliográfica (até o máximo de 20 pontos)</w:t>
            </w:r>
          </w:p>
        </w:tc>
      </w:tr>
      <w:tr w:rsidR="008D5091" w:rsidRPr="00B40C82" w:rsidTr="00964B69">
        <w:trPr>
          <w:trHeight w:val="551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Artigos em periódicos ou capítulo de livro</w:t>
            </w:r>
          </w:p>
        </w:tc>
        <w:tc>
          <w:tcPr>
            <w:tcW w:w="1065" w:type="pct"/>
            <w:gridSpan w:val="3"/>
          </w:tcPr>
          <w:p w:rsidR="008D5091" w:rsidRPr="00B40C82" w:rsidRDefault="008D5091" w:rsidP="00964B69">
            <w:pPr>
              <w:pStyle w:val="TableParagraph"/>
              <w:ind w:left="42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4 pontos por</w:t>
            </w:r>
          </w:p>
          <w:p w:rsidR="008D5091" w:rsidRPr="00B40C82" w:rsidRDefault="008D5091" w:rsidP="00964B69">
            <w:pPr>
              <w:pStyle w:val="TableParagraph"/>
              <w:ind w:left="42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artigo</w:t>
            </w:r>
          </w:p>
        </w:tc>
        <w:tc>
          <w:tcPr>
            <w:tcW w:w="705" w:type="pct"/>
            <w:gridSpan w:val="4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551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Trabalho completo em anais de evento </w:t>
            </w:r>
          </w:p>
        </w:tc>
        <w:tc>
          <w:tcPr>
            <w:tcW w:w="1065" w:type="pct"/>
            <w:gridSpan w:val="3"/>
          </w:tcPr>
          <w:p w:rsidR="008D5091" w:rsidRPr="00B40C82" w:rsidRDefault="008D5091" w:rsidP="00964B69">
            <w:pPr>
              <w:pStyle w:val="TableParagraph"/>
              <w:ind w:left="42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4 pontos por</w:t>
            </w:r>
          </w:p>
          <w:p w:rsidR="008D5091" w:rsidRPr="00B40C82" w:rsidRDefault="008D5091" w:rsidP="00964B69">
            <w:pPr>
              <w:pStyle w:val="TableParagraph"/>
              <w:ind w:left="39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trabalho</w:t>
            </w:r>
          </w:p>
        </w:tc>
        <w:tc>
          <w:tcPr>
            <w:tcW w:w="705" w:type="pct"/>
            <w:gridSpan w:val="4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553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Resumo expandido em anais de evento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3 pontos por</w:t>
            </w:r>
          </w:p>
          <w:p w:rsidR="008D5091" w:rsidRPr="00B40C82" w:rsidRDefault="008D5091" w:rsidP="00964B69">
            <w:pPr>
              <w:pStyle w:val="TableParagraph"/>
              <w:ind w:left="57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Resumo</w:t>
            </w:r>
          </w:p>
        </w:tc>
        <w:tc>
          <w:tcPr>
            <w:tcW w:w="693" w:type="pct"/>
            <w:gridSpan w:val="3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552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Produção de recursos didáticos </w:t>
            </w:r>
          </w:p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(jogos, mídias, blogs, jornais, experimentos etc.)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:rsidR="008D5091" w:rsidRPr="00B40C82" w:rsidRDefault="008D5091" w:rsidP="00964B69">
            <w:pPr>
              <w:pStyle w:val="TableParagraph"/>
              <w:ind w:left="5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Recurso</w:t>
            </w:r>
          </w:p>
        </w:tc>
        <w:tc>
          <w:tcPr>
            <w:tcW w:w="693" w:type="pct"/>
            <w:gridSpan w:val="3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3616" w:type="pct"/>
            <w:gridSpan w:val="7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B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245" w:type="pct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C)</w:t>
            </w:r>
          </w:p>
        </w:tc>
        <w:tc>
          <w:tcPr>
            <w:tcW w:w="4755" w:type="pct"/>
            <w:gridSpan w:val="10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 em atividades artísticas (até o máximo de 10 pontos)</w:t>
            </w:r>
          </w:p>
        </w:tc>
      </w:tr>
      <w:tr w:rsidR="008D5091" w:rsidRPr="00B40C82" w:rsidTr="00964B69">
        <w:trPr>
          <w:trHeight w:val="551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Membro de grupos artísticos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:rsidR="008D5091" w:rsidRPr="00B40C82" w:rsidRDefault="008D5091" w:rsidP="00964B69">
            <w:pPr>
              <w:pStyle w:val="TableParagraph"/>
              <w:ind w:left="58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Atividade</w:t>
            </w:r>
          </w:p>
        </w:tc>
        <w:tc>
          <w:tcPr>
            <w:tcW w:w="693" w:type="pct"/>
            <w:gridSpan w:val="3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551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Apresentações artísticas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:rsidR="008D5091" w:rsidRPr="00B40C82" w:rsidRDefault="008D5091" w:rsidP="00964B69">
            <w:pPr>
              <w:pStyle w:val="TableParagraph"/>
              <w:ind w:left="58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Atividade</w:t>
            </w:r>
          </w:p>
        </w:tc>
        <w:tc>
          <w:tcPr>
            <w:tcW w:w="693" w:type="pct"/>
            <w:gridSpan w:val="3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7"/>
        </w:trPr>
        <w:tc>
          <w:tcPr>
            <w:tcW w:w="3616" w:type="pct"/>
            <w:gridSpan w:val="7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C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245" w:type="pct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D)</w:t>
            </w:r>
          </w:p>
        </w:tc>
        <w:tc>
          <w:tcPr>
            <w:tcW w:w="4755" w:type="pct"/>
            <w:gridSpan w:val="10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 em projetos de ensino, pesquisa e extensão (até o máximo de 1</w:t>
            </w:r>
            <w:r>
              <w:rPr>
                <w:lang w:val="pt-BR"/>
              </w:rPr>
              <w:t>5</w:t>
            </w:r>
            <w:r w:rsidRPr="00B40C82">
              <w:rPr>
                <w:lang w:val="pt-BR"/>
              </w:rPr>
              <w:t xml:space="preserve"> pontos)</w:t>
            </w:r>
          </w:p>
        </w:tc>
      </w:tr>
      <w:tr w:rsidR="008D5091" w:rsidRPr="00B40C82" w:rsidTr="00964B69">
        <w:trPr>
          <w:trHeight w:val="551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Com bolsa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7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:rsidR="008D5091" w:rsidRPr="00B40C82" w:rsidRDefault="008D5091" w:rsidP="00964B69">
            <w:pPr>
              <w:pStyle w:val="TableParagraph"/>
              <w:ind w:left="13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552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Sem bolsa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7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:rsidR="008D5091" w:rsidRPr="00B40C82" w:rsidRDefault="008D5091" w:rsidP="00964B69">
            <w:pPr>
              <w:pStyle w:val="TableParagraph"/>
              <w:ind w:left="13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3616" w:type="pct"/>
            <w:gridSpan w:val="7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D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551"/>
        </w:trPr>
        <w:tc>
          <w:tcPr>
            <w:tcW w:w="245" w:type="pct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E)</w:t>
            </w:r>
          </w:p>
        </w:tc>
        <w:tc>
          <w:tcPr>
            <w:tcW w:w="4755" w:type="pct"/>
            <w:gridSpan w:val="10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Cursos: línguas estrangeiras, computação, </w:t>
            </w:r>
            <w:proofErr w:type="spellStart"/>
            <w:r w:rsidRPr="00B40C82">
              <w:rPr>
                <w:lang w:val="pt-BR"/>
              </w:rPr>
              <w:t>minicursos</w:t>
            </w:r>
            <w:proofErr w:type="spellEnd"/>
            <w:r w:rsidRPr="00B40C82">
              <w:rPr>
                <w:lang w:val="pt-BR"/>
              </w:rPr>
              <w:t xml:space="preserve"> em eventos, capacitação/aperfeiçoamento</w:t>
            </w:r>
          </w:p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artístico, cursos de graduação (até o máximo de 10pontos)*</w:t>
            </w:r>
          </w:p>
        </w:tc>
      </w:tr>
      <w:tr w:rsidR="008D5091" w:rsidRPr="00B40C82" w:rsidTr="00964B69">
        <w:trPr>
          <w:trHeight w:val="309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Até 20 horas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21 - 30 horas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6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8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31 - 60 horas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8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Mais de 61 horas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10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3616" w:type="pct"/>
            <w:gridSpan w:val="7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E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551"/>
        </w:trPr>
        <w:tc>
          <w:tcPr>
            <w:tcW w:w="245" w:type="pct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F)</w:t>
            </w:r>
          </w:p>
        </w:tc>
        <w:tc>
          <w:tcPr>
            <w:tcW w:w="4755" w:type="pct"/>
            <w:gridSpan w:val="10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Monitoria realizada em curso de graduação da Unespar, devidamente certificada pela PROGRAD</w:t>
            </w:r>
          </w:p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(até o máximo de 10 pontos)</w:t>
            </w:r>
          </w:p>
        </w:tc>
      </w:tr>
      <w:tr w:rsidR="008D5091" w:rsidRPr="00B40C82" w:rsidTr="00964B69">
        <w:trPr>
          <w:trHeight w:val="275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41 – 59 horas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1 ponto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60 – 119 horas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120 </w:t>
            </w:r>
            <w:proofErr w:type="spellStart"/>
            <w:r w:rsidRPr="00B40C82">
              <w:rPr>
                <w:lang w:val="pt-BR"/>
              </w:rPr>
              <w:t>oumaishoras</w:t>
            </w:r>
            <w:proofErr w:type="spellEnd"/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3616" w:type="pct"/>
            <w:gridSpan w:val="7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F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7"/>
        </w:trPr>
        <w:tc>
          <w:tcPr>
            <w:tcW w:w="245" w:type="pct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G)</w:t>
            </w:r>
          </w:p>
        </w:tc>
        <w:tc>
          <w:tcPr>
            <w:tcW w:w="4755" w:type="pct"/>
            <w:gridSpan w:val="10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Monitoria na Educação Básica (até o máximo de 10 pontos)*</w:t>
            </w:r>
          </w:p>
        </w:tc>
      </w:tr>
      <w:tr w:rsidR="008D5091" w:rsidRPr="00B40C82" w:rsidTr="00964B69">
        <w:trPr>
          <w:trHeight w:val="275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Até 20 horas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21 – 40 horas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6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41 horas</w:t>
            </w:r>
            <w:r w:rsidR="00B47FA3">
              <w:rPr>
                <w:lang w:val="pt-BR"/>
              </w:rPr>
              <w:t xml:space="preserve"> </w:t>
            </w:r>
            <w:r w:rsidRPr="00B40C82">
              <w:rPr>
                <w:lang w:val="pt-BR"/>
              </w:rPr>
              <w:t>ou</w:t>
            </w:r>
            <w:r w:rsidR="00B47FA3">
              <w:rPr>
                <w:lang w:val="pt-BR"/>
              </w:rPr>
              <w:t xml:space="preserve"> </w:t>
            </w:r>
            <w:r w:rsidRPr="00B40C82">
              <w:rPr>
                <w:lang w:val="pt-BR"/>
              </w:rPr>
              <w:t>mais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6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3616" w:type="pct"/>
            <w:gridSpan w:val="7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G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245" w:type="pct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H)</w:t>
            </w:r>
          </w:p>
        </w:tc>
        <w:tc>
          <w:tcPr>
            <w:tcW w:w="4755" w:type="pct"/>
            <w:gridSpan w:val="10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Período matriculado atualmente</w:t>
            </w:r>
          </w:p>
        </w:tc>
      </w:tr>
      <w:tr w:rsidR="008D5091" w:rsidRPr="00B40C82" w:rsidTr="00964B69">
        <w:trPr>
          <w:trHeight w:val="278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Primeiro ano (para PIBID)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8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Segundo ano (para PIBID)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8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Terceiro ano (para RP)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8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Quarto ano (para RP)</w:t>
            </w:r>
          </w:p>
        </w:tc>
        <w:tc>
          <w:tcPr>
            <w:tcW w:w="1077" w:type="pct"/>
            <w:gridSpan w:val="4"/>
          </w:tcPr>
          <w:p w:rsidR="008D5091" w:rsidRPr="00B40C82" w:rsidRDefault="008D5091" w:rsidP="00964B69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489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3616" w:type="pct"/>
            <w:gridSpan w:val="7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H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871"/>
        </w:trPr>
        <w:tc>
          <w:tcPr>
            <w:tcW w:w="245" w:type="pct"/>
            <w:shd w:val="clear" w:color="auto" w:fill="EDEBE0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I)</w:t>
            </w:r>
          </w:p>
        </w:tc>
        <w:tc>
          <w:tcPr>
            <w:tcW w:w="4755" w:type="pct"/>
            <w:gridSpan w:val="10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71" w:right="6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Outras (como por exemplo, atividades esportivas (representar a unidade ou a universidade em eventos esportivos, participar da organização ou realização de eventos esportivos, fazer parte da atlética), voluntariado, etc.) (até o máximo de 8pontos)*</w:t>
            </w:r>
          </w:p>
        </w:tc>
      </w:tr>
      <w:tr w:rsidR="008D5091" w:rsidRPr="00B40C82" w:rsidTr="00964B69">
        <w:trPr>
          <w:trHeight w:val="551"/>
        </w:trPr>
        <w:tc>
          <w:tcPr>
            <w:tcW w:w="245" w:type="pct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5" w:type="pct"/>
            <w:gridSpan w:val="3"/>
          </w:tcPr>
          <w:p w:rsidR="008D5091" w:rsidRPr="00B40C82" w:rsidRDefault="008D5091" w:rsidP="00964B69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Atividades pertinentes para a formação que não consideradas nos itens anteriores</w:t>
            </w:r>
          </w:p>
        </w:tc>
        <w:tc>
          <w:tcPr>
            <w:tcW w:w="676" w:type="pct"/>
          </w:tcPr>
          <w:p w:rsidR="008D5091" w:rsidRPr="00B40C82" w:rsidRDefault="008D5091" w:rsidP="00964B69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:rsidR="008D5091" w:rsidRPr="00B40C82" w:rsidRDefault="008D5091" w:rsidP="00964B69">
            <w:pPr>
              <w:pStyle w:val="TableParagraph"/>
              <w:ind w:left="58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Atividade</w:t>
            </w:r>
          </w:p>
        </w:tc>
        <w:tc>
          <w:tcPr>
            <w:tcW w:w="860" w:type="pct"/>
            <w:gridSpan w:val="3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904" w:type="pct"/>
            <w:gridSpan w:val="3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275"/>
        </w:trPr>
        <w:tc>
          <w:tcPr>
            <w:tcW w:w="3236" w:type="pct"/>
            <w:gridSpan w:val="5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I</w:t>
            </w:r>
          </w:p>
        </w:tc>
        <w:tc>
          <w:tcPr>
            <w:tcW w:w="1764" w:type="pct"/>
            <w:gridSpan w:val="6"/>
            <w:shd w:val="clear" w:color="auto" w:fill="FABF8F" w:themeFill="accent6" w:themeFillTint="99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8D5091" w:rsidRPr="00B40C82" w:rsidTr="00964B69">
        <w:trPr>
          <w:trHeight w:val="371"/>
        </w:trPr>
        <w:tc>
          <w:tcPr>
            <w:tcW w:w="4096" w:type="pct"/>
            <w:gridSpan w:val="8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TOTAL DO CURRÍCULO DO(A) CANDIDATO:</w:t>
            </w:r>
          </w:p>
        </w:tc>
        <w:tc>
          <w:tcPr>
            <w:tcW w:w="904" w:type="pct"/>
            <w:gridSpan w:val="3"/>
            <w:shd w:val="clear" w:color="auto" w:fill="EDEBE0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</w:tbl>
    <w:p w:rsidR="008D5091" w:rsidRPr="00B40C82" w:rsidRDefault="008D5091" w:rsidP="008D5091">
      <w:pPr>
        <w:rPr>
          <w:rFonts w:ascii="Times New Roman" w:hAnsi="Times New Roman"/>
        </w:rPr>
      </w:pPr>
    </w:p>
    <w:p w:rsidR="008D5091" w:rsidRPr="00B40C82" w:rsidRDefault="008D5091" w:rsidP="008D5091">
      <w:pPr>
        <w:rPr>
          <w:rFonts w:ascii="Times New Roman" w:hAnsi="Times New Roman"/>
        </w:rPr>
      </w:pPr>
      <w:r w:rsidRPr="00B40C82">
        <w:rPr>
          <w:rFonts w:ascii="Times New Roman" w:hAnsi="Times New Roman"/>
        </w:rPr>
        <w:br w:type="page"/>
      </w:r>
    </w:p>
    <w:p w:rsidR="008D5091" w:rsidRPr="00B40C82" w:rsidRDefault="008D5091" w:rsidP="008D5091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8D5091" w:rsidRPr="00B40C82" w:rsidRDefault="008D5091" w:rsidP="008D5091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40C82">
        <w:rPr>
          <w:rFonts w:ascii="Times New Roman" w:hAnsi="Times New Roman"/>
          <w:b/>
        </w:rPr>
        <w:t>CARTA DE INTENÇÕES</w:t>
      </w:r>
    </w:p>
    <w:p w:rsidR="008D5091" w:rsidRPr="00B40C82" w:rsidRDefault="008D5091" w:rsidP="008D5091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8D5091" w:rsidRPr="00B40C82" w:rsidRDefault="008D5091" w:rsidP="008D5091">
      <w:pPr>
        <w:spacing w:line="240" w:lineRule="auto"/>
        <w:contextualSpacing/>
        <w:jc w:val="both"/>
        <w:rPr>
          <w:rFonts w:ascii="Times New Roman" w:hAnsi="Times New Roman"/>
        </w:rPr>
      </w:pPr>
      <w:r w:rsidRPr="00B40C82">
        <w:rPr>
          <w:rFonts w:ascii="Times New Roman" w:hAnsi="Times New Roman"/>
        </w:rPr>
        <w:tab/>
        <w:t>A carta de intenções tem caráter classificatório e deverá conter razões pelas quais o(a) candidato(a) aspira participar do P</w:t>
      </w:r>
      <w:r>
        <w:rPr>
          <w:rFonts w:ascii="Times New Roman" w:hAnsi="Times New Roman"/>
        </w:rPr>
        <w:t>ibid</w:t>
      </w:r>
      <w:r w:rsidRPr="00B40C82">
        <w:rPr>
          <w:rFonts w:ascii="Times New Roman" w:hAnsi="Times New Roman"/>
        </w:rPr>
        <w:t xml:space="preserve"> ou RP Unespar e do respectivo subprojeto, considerando sua formação acadêmica, sua futura atuação na Educação Básica, a importância e os desafios da profissão docente e da escola pública. O texto apresentado deve ser original e preferencialmente manuscrito, com data e assinatura do candidato.</w:t>
      </w:r>
    </w:p>
    <w:p w:rsidR="008D5091" w:rsidRPr="00B40C82" w:rsidRDefault="008D5091" w:rsidP="008D5091"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3"/>
        <w:gridCol w:w="3612"/>
        <w:gridCol w:w="1539"/>
      </w:tblGrid>
      <w:tr w:rsidR="008D5091" w:rsidRPr="00B40C82" w:rsidTr="00964B69">
        <w:trPr>
          <w:trHeight w:val="1848"/>
        </w:trPr>
        <w:tc>
          <w:tcPr>
            <w:tcW w:w="1975" w:type="pct"/>
          </w:tcPr>
          <w:p w:rsidR="008D5091" w:rsidRPr="00B40C82" w:rsidRDefault="008D5091" w:rsidP="00964B69">
            <w:pPr>
              <w:pStyle w:val="TableParagraph"/>
              <w:ind w:left="107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CRITÉRIO DE AVALIAÇÃO</w:t>
            </w:r>
          </w:p>
        </w:tc>
        <w:tc>
          <w:tcPr>
            <w:tcW w:w="3025" w:type="pct"/>
            <w:gridSpan w:val="2"/>
          </w:tcPr>
          <w:p w:rsidR="008D5091" w:rsidRPr="00B40C82" w:rsidRDefault="008D5091" w:rsidP="00964B69">
            <w:pPr>
              <w:pStyle w:val="TableParagraph"/>
              <w:ind w:left="110" w:right="96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      </w:r>
          </w:p>
        </w:tc>
      </w:tr>
      <w:tr w:rsidR="008D5091" w:rsidRPr="00B40C82" w:rsidTr="00964B69">
        <w:trPr>
          <w:trHeight w:val="271"/>
        </w:trPr>
        <w:tc>
          <w:tcPr>
            <w:tcW w:w="1975" w:type="pct"/>
          </w:tcPr>
          <w:p w:rsidR="008D5091" w:rsidRPr="00B40C82" w:rsidRDefault="008D5091" w:rsidP="00964B69">
            <w:pPr>
              <w:pStyle w:val="TableParagraph"/>
              <w:ind w:left="107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PONTUAÇÃO</w:t>
            </w:r>
          </w:p>
        </w:tc>
        <w:tc>
          <w:tcPr>
            <w:tcW w:w="3025" w:type="pct"/>
            <w:gridSpan w:val="2"/>
          </w:tcPr>
          <w:p w:rsidR="008D5091" w:rsidRPr="00B40C82" w:rsidRDefault="008D5091" w:rsidP="00964B69">
            <w:pPr>
              <w:pStyle w:val="TableParagraph"/>
              <w:ind w:left="110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Até 100 (cem) pontos.</w:t>
            </w:r>
          </w:p>
        </w:tc>
      </w:tr>
      <w:tr w:rsidR="008D5091" w:rsidRPr="00B40C82" w:rsidTr="00964B69">
        <w:trPr>
          <w:trHeight w:val="537"/>
        </w:trPr>
        <w:tc>
          <w:tcPr>
            <w:tcW w:w="4096" w:type="pct"/>
            <w:gridSpan w:val="2"/>
            <w:shd w:val="clear" w:color="auto" w:fill="EDEBE0"/>
          </w:tcPr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CARTA DE INTENÇÕES</w:t>
            </w:r>
          </w:p>
          <w:p w:rsidR="008D5091" w:rsidRPr="00B40C82" w:rsidRDefault="008D5091" w:rsidP="00964B69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(até o máximo de 100 pontos, preenchido pelo/a coordenador/a de área)</w:t>
            </w:r>
          </w:p>
        </w:tc>
        <w:tc>
          <w:tcPr>
            <w:tcW w:w="904" w:type="pct"/>
            <w:shd w:val="clear" w:color="auto" w:fill="EDEBE0"/>
          </w:tcPr>
          <w:p w:rsidR="008D5091" w:rsidRPr="00B40C82" w:rsidRDefault="008D5091" w:rsidP="00964B69">
            <w:pPr>
              <w:pStyle w:val="TableParagraph"/>
              <w:contextualSpacing/>
              <w:rPr>
                <w:lang w:val="pt-BR"/>
              </w:rPr>
            </w:pPr>
          </w:p>
        </w:tc>
      </w:tr>
    </w:tbl>
    <w:p w:rsidR="008D5091" w:rsidRPr="00B40C82" w:rsidRDefault="008D5091" w:rsidP="008D5091">
      <w:pPr>
        <w:spacing w:line="240" w:lineRule="auto"/>
        <w:contextualSpacing/>
        <w:rPr>
          <w:rFonts w:ascii="Times New Roman" w:hAnsi="Times New Roman"/>
        </w:rPr>
      </w:pPr>
    </w:p>
    <w:p w:rsidR="008D5091" w:rsidRPr="000F0AF1" w:rsidRDefault="008D5091" w:rsidP="008D509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</w:rPr>
      </w:pPr>
      <w:r w:rsidRPr="000F0AF1">
        <w:rPr>
          <w:rFonts w:ascii="Times New Roman" w:hAnsi="Times New Roman"/>
          <w:b/>
          <w:bCs/>
        </w:rPr>
        <w:t xml:space="preserve">A nota final do candidato será a média final simples entre a nota atribuída ao currículo e a nota atribuída à carta de intenções. </w:t>
      </w:r>
    </w:p>
    <w:p w:rsidR="008D5091" w:rsidRPr="00B40C82" w:rsidRDefault="008D5091" w:rsidP="008D5091">
      <w:pPr>
        <w:rPr>
          <w:szCs w:val="24"/>
        </w:rPr>
      </w:pPr>
    </w:p>
    <w:p w:rsidR="008D5091" w:rsidRPr="00B40C82" w:rsidRDefault="008D5091" w:rsidP="008D50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5E5D" w:rsidRDefault="00A25E5D"/>
    <w:sectPr w:rsidR="00A25E5D" w:rsidSect="00665117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FD" w:rsidRDefault="00B47FA3" w:rsidP="0050430B">
    <w:pPr>
      <w:pStyle w:val="Cabealho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-606425</wp:posOffset>
          </wp:positionH>
          <wp:positionV relativeFrom="margin">
            <wp:posOffset>-1194435</wp:posOffset>
          </wp:positionV>
          <wp:extent cx="998855" cy="1123950"/>
          <wp:effectExtent l="0" t="0" r="0" b="0"/>
          <wp:wrapSquare wrapText="bothSides"/>
          <wp:docPr id="10" name="Imagem 1" descr="ANd9GcRJAcsm2ej9X8aaxz5KeQLP8PdROgZ4lf3bBQ01ZGTkKTwcRAcV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d9GcRJAcsm2ej9X8aaxz5KeQLP8PdROgZ4lf3bBQ01ZGTkKTwcRAcVF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0FD" w:rsidRPr="00B7060C" w:rsidRDefault="00B47FA3" w:rsidP="0050430B">
    <w:pPr>
      <w:spacing w:after="0" w:line="240" w:lineRule="auto"/>
      <w:ind w:left="431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>UNIVERSIDADE ESTADUAL DO PARANÁ – UNESPAR</w:t>
    </w:r>
  </w:p>
  <w:p w:rsidR="007D70FD" w:rsidRPr="00B7060C" w:rsidRDefault="00B47FA3" w:rsidP="0050430B">
    <w:pPr>
      <w:spacing w:after="0" w:line="240" w:lineRule="auto"/>
      <w:ind w:left="431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 xml:space="preserve">PRÓ-REITORIA </w:t>
    </w: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>DE ENSINO DE GRADUAÇÃO</w:t>
    </w:r>
    <w:r>
      <w:rPr>
        <w:rFonts w:ascii="Arial" w:eastAsia="Times New Roman" w:hAnsi="Arial" w:cs="Arial"/>
        <w:b/>
        <w:bCs/>
        <w:sz w:val="20"/>
        <w:szCs w:val="20"/>
        <w:lang w:eastAsia="pt-BR"/>
      </w:rPr>
      <w:t xml:space="preserve"> - PROGRAD</w:t>
    </w:r>
  </w:p>
  <w:p w:rsidR="007D70FD" w:rsidRDefault="00B47FA3" w:rsidP="0050430B">
    <w:pPr>
      <w:spacing w:after="0" w:line="240" w:lineRule="auto"/>
      <w:ind w:left="431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 xml:space="preserve">PROGRAMA INSTITUCIONAL DE BOLSA DE INICIAÇÃO À DOCÊNCIA </w:t>
    </w:r>
    <w:r>
      <w:rPr>
        <w:rFonts w:ascii="Arial" w:eastAsia="Times New Roman" w:hAnsi="Arial" w:cs="Arial"/>
        <w:b/>
        <w:bCs/>
        <w:sz w:val="20"/>
        <w:szCs w:val="20"/>
        <w:lang w:eastAsia="pt-BR"/>
      </w:rPr>
      <w:t>–</w:t>
    </w: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 xml:space="preserve"> PIBID</w:t>
    </w:r>
  </w:p>
  <w:p w:rsidR="007D70FD" w:rsidRDefault="00B47FA3" w:rsidP="0050430B">
    <w:pPr>
      <w:pStyle w:val="Cabealh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rFonts w:ascii="Arial" w:eastAsia="Times New Roman" w:hAnsi="Arial" w:cs="Arial"/>
        <w:b/>
        <w:bCs/>
        <w:sz w:val="20"/>
        <w:szCs w:val="20"/>
        <w:lang w:eastAsia="pt-BR"/>
      </w:rPr>
      <w:t>PROGRAMA RESIDÊNCIA PEDAGÓGICA – RP</w:t>
    </w:r>
  </w:p>
  <w:p w:rsidR="007D70FD" w:rsidRDefault="00B47FA3" w:rsidP="0050430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D5091"/>
    <w:rsid w:val="0039519E"/>
    <w:rsid w:val="00452B79"/>
    <w:rsid w:val="008B651F"/>
    <w:rsid w:val="008D5091"/>
    <w:rsid w:val="00A25E5D"/>
    <w:rsid w:val="00B47FA3"/>
    <w:rsid w:val="00C7002B"/>
    <w:rsid w:val="00E266AE"/>
    <w:rsid w:val="00E3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9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357F1"/>
    <w:pPr>
      <w:keepNext/>
      <w:keepLines/>
      <w:spacing w:before="480" w:line="259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57F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8D5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091"/>
    <w:rPr>
      <w:rFonts w:ascii="Calibri" w:eastAsia="Calibri" w:hAnsi="Calibri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8D5091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5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</dc:creator>
  <cp:lastModifiedBy>AnaC</cp:lastModifiedBy>
  <cp:revision>2</cp:revision>
  <dcterms:created xsi:type="dcterms:W3CDTF">2020-06-04T20:06:00Z</dcterms:created>
  <dcterms:modified xsi:type="dcterms:W3CDTF">2020-06-04T20:06:00Z</dcterms:modified>
</cp:coreProperties>
</file>